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浙江新和成特种材料有限公司危险废物（过滤和脱重废渣）委外处置项目招标公告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1.项目名称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浙江新和成特种材料有限公司危险废物（过滤和脱重废渣）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委外处置项目。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2.项目概况及招标范围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2.1 项目地点：浙江新和成特种材料有限公司厂区内；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2.2 时间节点：2024年3月1日至2025年2月28日；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2.3 标的物：过滤和脱重废渣（代码265-103-13）；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2.4 标的物数量：3800吨。以上数量为一年的预估委外数量，仅供参考，具体数量以实际过称结算为准。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3.投标人资质要求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3.1 公司注册资金人民币≥1000万；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3.2 合法性符合《中华人民共和国固体废物污染环境防治法》《危险废物填埋污染控制标准GB18598-2019》及其他合法性规定；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3.3 危废经营许可证具备265-103-13类危废代码；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3.4 环评有具体明确处置工艺；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3.5 有同类处置记录（省监管平台联单记录等凭证）和技术标准；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3.6 综合处置能力≥1万吨；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3.7 其他要求：投标人具有独立法人资格，人员、技术、设备、资金等方面应具有承担本项目的能力。诚信合法经营，三年内没有失信与重大违法记录；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3.8 本项目不接受联合体投标，不得挂靠，不得转包、分包。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4.报名投标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4.1 报名方式：凡有意参加报名的投标人，请至新和成采购平台（ http://61.175.247.18:7001/srm/web/ZCRG01 ）注册，如无法在采购平台完成注册的，可向网页中在线客户人员反馈处理。注册成功后，请根据公告项目名称及报名要求，在报名截止时间前将报名文件上传至新和成采购平台，报名文件主题请注明报名单位名称和公告对应的文件名称，并同步电话联系公司招标办(详见6联系方式)。未按照此方式报名的，视作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4.2 报名截止日期：2024-01-02 16:00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4.3报名资料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报名资料包括但不限于以下内容: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4.3.1 关联交易承诺函（模版下载详见新和成采购平台报名页面）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4.3.2 授权委托书（模版下载详见新和成采购平台报名页面）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4.3.3 营业执照副本的复印件加盖公章（包括年检记录）(五证合一后的新证)；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4.3.4 危险废物经营许可证复印件加盖公章；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4.3.5 近三年业绩合同证明（加盖公章）。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5.招标文件获取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 报名截止后，对所有报名单位进行资料初审或考察，对满足招标需求的单位在新和成采购平台发放招标文件。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6.联系方式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招标人：浙江新和成特种材料有限公司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技术咨询：黄仕坡15779955377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招标咨询：徐老师0575-82734108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地址：杭州湾经济技术开发区纬五路32号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邮箱：syztb@cnhu.com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righ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浙江新和成特种材料有限公司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right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2023-12-21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E8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